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82E" w14:textId="77777777" w:rsidR="002B57D7" w:rsidRDefault="00E44945" w:rsidP="00CC177A">
      <w:pPr>
        <w:pStyle w:val="NoSpacing"/>
        <w:rPr>
          <w:sz w:val="60"/>
          <w:szCs w:val="60"/>
        </w:rPr>
      </w:pPr>
      <w:r w:rsidRPr="00BE6B27">
        <w:rPr>
          <w:rFonts w:asciiTheme="majorHAnsi" w:eastAsia="Times New Roman" w:hAnsiTheme="majorHAnsi"/>
          <w:color w:val="3D4965" w:themeColor="text1"/>
          <w:sz w:val="60"/>
          <w:szCs w:val="60"/>
        </w:rPr>
        <w:t xml:space="preserve">PSYCAP </w:t>
      </w:r>
      <w:r>
        <w:rPr>
          <w:rFonts w:asciiTheme="majorHAnsi" w:eastAsia="Times New Roman" w:hAnsiTheme="majorHAnsi"/>
          <w:bCs/>
          <w:iCs/>
          <w:color w:val="3D4965" w:themeColor="text1"/>
          <w:sz w:val="60"/>
          <w:szCs w:val="60"/>
        </w:rPr>
        <w:t>BOOSTER WORKSHEET</w:t>
      </w:r>
      <w:r w:rsidR="00F22ABC">
        <w:rPr>
          <w:rFonts w:asciiTheme="majorHAnsi" w:eastAsia="Times New Roman" w:hAnsiTheme="majorHAnsi"/>
          <w:bCs/>
          <w:iCs/>
          <w:color w:val="3D4965" w:themeColor="text1"/>
          <w:sz w:val="60"/>
          <w:szCs w:val="60"/>
        </w:rPr>
        <w:t>: GROUP</w:t>
      </w:r>
    </w:p>
    <w:p w14:paraId="23623147" w14:textId="77777777" w:rsidR="001F0062" w:rsidRPr="00BE6B27" w:rsidRDefault="001F0062" w:rsidP="001F0062"/>
    <w:tbl>
      <w:tblPr>
        <w:tblStyle w:val="TableGrid"/>
        <w:tblpPr w:leftFromText="180" w:rightFromText="180" w:vertAnchor="text" w:tblpY="1"/>
        <w:tblOverlap w:val="never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680" w:firstRow="0" w:lastRow="0" w:firstColumn="1" w:lastColumn="0" w:noHBand="1" w:noVBand="1"/>
      </w:tblPr>
      <w:tblGrid>
        <w:gridCol w:w="1691"/>
        <w:gridCol w:w="1841"/>
        <w:gridCol w:w="2823"/>
        <w:gridCol w:w="1394"/>
        <w:gridCol w:w="1606"/>
        <w:gridCol w:w="1671"/>
        <w:gridCol w:w="4669"/>
        <w:gridCol w:w="260"/>
      </w:tblGrid>
      <w:tr w:rsidR="00EA5D7D" w14:paraId="40C797E4" w14:textId="77777777" w:rsidTr="00AD5054">
        <w:trPr>
          <w:cantSplit/>
          <w:trHeight w:val="794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09093CDA" w14:textId="77777777" w:rsidR="00EA5D7D" w:rsidRDefault="00EA5D7D" w:rsidP="00AD5054">
            <w:pPr>
              <w:pStyle w:val="NoSpacing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04D63E3D" wp14:editId="2A1E56F8">
                  <wp:extent cx="762000" cy="762000"/>
                  <wp:effectExtent l="0" t="0" r="0" b="0"/>
                  <wp:docPr id="1" name="Graphic 1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1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  <w:shd w:val="clear" w:color="auto" w:fill="A3D8AE" w:themeFill="accent1" w:themeFillTint="99"/>
            <w:vAlign w:val="center"/>
          </w:tcPr>
          <w:p w14:paraId="42702953" w14:textId="77777777" w:rsidR="00EA5D7D" w:rsidRPr="00517044" w:rsidRDefault="00EA5D7D" w:rsidP="00AD5054">
            <w:pPr>
              <w:pStyle w:val="NoSpacing"/>
              <w:keepNext/>
              <w:jc w:val="right"/>
              <w:rPr>
                <w:b/>
                <w:bCs/>
                <w:color w:val="323132" w:themeColor="text2"/>
              </w:rPr>
            </w:pPr>
            <w:r w:rsidRPr="00517044">
              <w:rPr>
                <w:b/>
                <w:bCs/>
                <w:color w:val="323132" w:themeColor="text2"/>
              </w:rPr>
              <w:t>GOAL:</w:t>
            </w:r>
          </w:p>
        </w:tc>
        <w:sdt>
          <w:sdtPr>
            <w:rPr>
              <w:color w:val="656465" w:themeColor="text2" w:themeTint="BF"/>
            </w:rPr>
            <w:id w:val="2007173272"/>
            <w:placeholder>
              <w:docPart w:val="3799F092B9F149D783A6573F1D186130"/>
            </w:placeholder>
            <w:showingPlcHdr/>
          </w:sdtPr>
          <w:sdtEndPr/>
          <w:sdtContent>
            <w:tc>
              <w:tcPr>
                <w:tcW w:w="12030" w:type="dxa"/>
                <w:gridSpan w:val="6"/>
                <w:shd w:val="clear" w:color="auto" w:fill="E0F2E4" w:themeFill="accent1" w:themeFillTint="33"/>
                <w:vAlign w:val="center"/>
              </w:tcPr>
              <w:p w14:paraId="63EE1C7B" w14:textId="77777777" w:rsidR="00EA5D7D" w:rsidRPr="00517044" w:rsidRDefault="009B0327" w:rsidP="00AD5054">
                <w:pPr>
                  <w:rPr>
                    <w:color w:val="656465" w:themeColor="text2" w:themeTint="BF"/>
                  </w:rPr>
                </w:pPr>
                <w:r w:rsidRPr="00517044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9B0327" w14:paraId="5F597043" w14:textId="77777777" w:rsidTr="00AD5054">
        <w:trPr>
          <w:cantSplit/>
          <w:trHeight w:val="1304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441ACD4F" w14:textId="77777777" w:rsidR="009B0327" w:rsidRDefault="009B0327" w:rsidP="00AD5054">
            <w:pPr>
              <w:pStyle w:val="NoSpacing"/>
              <w:rPr>
                <w:noProof/>
                <w:sz w:val="10"/>
                <w:szCs w:val="10"/>
              </w:rPr>
            </w:pPr>
          </w:p>
        </w:tc>
        <w:tc>
          <w:tcPr>
            <w:tcW w:w="1678" w:type="dxa"/>
            <w:shd w:val="clear" w:color="auto" w:fill="A3D8AE" w:themeFill="accent1" w:themeFillTint="99"/>
            <w:vAlign w:val="center"/>
          </w:tcPr>
          <w:p w14:paraId="5343347A" w14:textId="77777777" w:rsidR="009B0327" w:rsidRPr="00517044" w:rsidRDefault="009B0327" w:rsidP="00AD5054">
            <w:pPr>
              <w:pStyle w:val="NoSpacing"/>
              <w:jc w:val="right"/>
              <w:rPr>
                <w:b/>
                <w:bCs/>
                <w:color w:val="323132" w:themeColor="text2"/>
              </w:rPr>
            </w:pPr>
            <w:r w:rsidRPr="00517044">
              <w:rPr>
                <w:b/>
                <w:bCs/>
                <w:color w:val="323132" w:themeColor="text2"/>
              </w:rPr>
              <w:t xml:space="preserve">SUB-GOAL: </w:t>
            </w:r>
          </w:p>
        </w:tc>
        <w:sdt>
          <w:sdtPr>
            <w:rPr>
              <w:color w:val="656465" w:themeColor="text2" w:themeTint="BF"/>
            </w:rPr>
            <w:id w:val="1209529077"/>
            <w:placeholder>
              <w:docPart w:val="49142DB0A0F44B2FB5B148578583CA84"/>
            </w:placeholder>
            <w:showingPlcHdr/>
          </w:sdtPr>
          <w:sdtEndPr/>
          <w:sdtContent>
            <w:tc>
              <w:tcPr>
                <w:tcW w:w="12030" w:type="dxa"/>
                <w:gridSpan w:val="6"/>
                <w:shd w:val="clear" w:color="auto" w:fill="E0F2E4" w:themeFill="accent1" w:themeFillTint="33"/>
                <w:vAlign w:val="center"/>
              </w:tcPr>
              <w:p w14:paraId="544111EC" w14:textId="77777777" w:rsidR="009B0327" w:rsidRPr="00517044" w:rsidRDefault="009B0327" w:rsidP="00AD5054">
                <w:pPr>
                  <w:rPr>
                    <w:color w:val="656465" w:themeColor="text2" w:themeTint="BF"/>
                  </w:rPr>
                </w:pPr>
                <w:r w:rsidRPr="00517044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6E16A7" w14:paraId="1634CA81" w14:textId="77777777" w:rsidTr="00AD5054">
        <w:trPr>
          <w:cantSplit/>
          <w:trHeight w:val="510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053498E7" w14:textId="77777777" w:rsidR="006E16A7" w:rsidRDefault="006E16A7" w:rsidP="00AD5054">
            <w:pPr>
              <w:pStyle w:val="NoSpacing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68FB3365" wp14:editId="07EF9897">
                  <wp:extent cx="762000" cy="762000"/>
                  <wp:effectExtent l="0" t="0" r="0" b="0"/>
                  <wp:docPr id="2" name="Graphic 2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  <w:gridSpan w:val="3"/>
            <w:shd w:val="clear" w:color="auto" w:fill="D3D8E4" w:themeFill="text1" w:themeFillTint="33"/>
            <w:vAlign w:val="center"/>
          </w:tcPr>
          <w:p w14:paraId="4DDA923C" w14:textId="77777777" w:rsidR="006E16A7" w:rsidRPr="00517044" w:rsidRDefault="006E16A7" w:rsidP="00AD505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517044">
              <w:rPr>
                <w:b/>
                <w:bCs/>
                <w:color w:val="323132" w:themeColor="text2"/>
              </w:rPr>
              <w:t>What successes have you had?</w:t>
            </w:r>
          </w:p>
        </w:tc>
        <w:tc>
          <w:tcPr>
            <w:tcW w:w="143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28EA1A" w14:textId="77777777" w:rsidR="006E16A7" w:rsidRPr="00517044" w:rsidRDefault="006E16A7" w:rsidP="00AD5054">
            <w:pPr>
              <w:pStyle w:val="NoSpacing"/>
              <w:keepNext/>
              <w:jc w:val="center"/>
              <w:rPr>
                <w:b/>
                <w:bCs/>
                <w:color w:val="323132" w:themeColor="text2"/>
              </w:rPr>
            </w:pPr>
            <w:r w:rsidRPr="00517044">
              <w:rPr>
                <w:noProof/>
                <w:color w:val="323132" w:themeColor="text2"/>
                <w:sz w:val="10"/>
                <w:szCs w:val="10"/>
              </w:rPr>
              <w:drawing>
                <wp:inline distT="0" distB="0" distL="0" distR="0" wp14:anchorId="0DBD85BE" wp14:editId="3AC075EF">
                  <wp:extent cx="762000" cy="762000"/>
                  <wp:effectExtent l="0" t="0" r="0" b="0"/>
                  <wp:docPr id="3" name="Graphic 3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3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gridSpan w:val="3"/>
            <w:shd w:val="clear" w:color="auto" w:fill="D3D8E4" w:themeFill="text1" w:themeFillTint="33"/>
            <w:vAlign w:val="center"/>
          </w:tcPr>
          <w:p w14:paraId="1DA9CD46" w14:textId="77777777" w:rsidR="006E16A7" w:rsidRPr="00517044" w:rsidRDefault="006E16A7" w:rsidP="00AD505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517044">
              <w:rPr>
                <w:b/>
                <w:bCs/>
                <w:color w:val="323132" w:themeColor="text2"/>
              </w:rPr>
              <w:t>What challenges or obstacles have you faced?</w:t>
            </w:r>
          </w:p>
        </w:tc>
      </w:tr>
      <w:tr w:rsidR="006E16A7" w14:paraId="05C9C977" w14:textId="77777777" w:rsidTr="00AD5054">
        <w:trPr>
          <w:cantSplit/>
          <w:trHeight w:val="3969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024962B3" w14:textId="77777777" w:rsidR="006E16A7" w:rsidRDefault="006E16A7" w:rsidP="00AD5054">
            <w:pPr>
              <w:pStyle w:val="NoSpacing"/>
              <w:rPr>
                <w:noProof/>
                <w:sz w:val="10"/>
                <w:szCs w:val="10"/>
              </w:rPr>
            </w:pPr>
          </w:p>
        </w:tc>
        <w:sdt>
          <w:sdtPr>
            <w:rPr>
              <w:color w:val="656465" w:themeColor="text2" w:themeTint="BF"/>
            </w:rPr>
            <w:id w:val="245620580"/>
            <w:placeholder>
              <w:docPart w:val="145AD0A0D8264376B0AE0B03BD676351"/>
            </w:placeholder>
            <w:showingPlcHdr/>
            <w:text w:multiLine="1"/>
          </w:sdtPr>
          <w:sdtEndPr/>
          <w:sdtContent>
            <w:tc>
              <w:tcPr>
                <w:tcW w:w="5930" w:type="dxa"/>
                <w:gridSpan w:val="3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545C2A78" w14:textId="77777777" w:rsidR="006E16A7" w:rsidRPr="00517044" w:rsidRDefault="006E16A7" w:rsidP="00AD5054">
                <w:pPr>
                  <w:rPr>
                    <w:color w:val="656465" w:themeColor="text2" w:themeTint="BF"/>
                  </w:rPr>
                </w:pPr>
                <w:r w:rsidRPr="00517044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tc>
          <w:tcPr>
            <w:tcW w:w="143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4F7FA"/>
          </w:tcPr>
          <w:p w14:paraId="6ED61556" w14:textId="77777777" w:rsidR="006E16A7" w:rsidRPr="00517044" w:rsidRDefault="006E16A7" w:rsidP="00AD5054">
            <w:pPr>
              <w:rPr>
                <w:color w:val="656465" w:themeColor="text2" w:themeTint="BF"/>
              </w:rPr>
            </w:pPr>
          </w:p>
        </w:tc>
        <w:sdt>
          <w:sdtPr>
            <w:rPr>
              <w:color w:val="656465" w:themeColor="text2" w:themeTint="BF"/>
            </w:rPr>
            <w:id w:val="1438024628"/>
            <w:placeholder>
              <w:docPart w:val="D3367D1BA70A4ACF898D632A338F0BB2"/>
            </w:placeholder>
            <w:showingPlcHdr/>
            <w:text/>
          </w:sdtPr>
          <w:sdtEndPr/>
          <w:sdtContent>
            <w:tc>
              <w:tcPr>
                <w:tcW w:w="6172" w:type="dxa"/>
                <w:gridSpan w:val="3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DEFF4" w:themeFill="accent4" w:themeFillTint="33"/>
              </w:tcPr>
              <w:p w14:paraId="25FD699F" w14:textId="77777777" w:rsidR="006E16A7" w:rsidRPr="00517044" w:rsidRDefault="006E16A7" w:rsidP="00AD5054">
                <w:pPr>
                  <w:rPr>
                    <w:color w:val="656465" w:themeColor="text2" w:themeTint="BF"/>
                  </w:rPr>
                </w:pPr>
                <w:r w:rsidRPr="00517044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  <w:tr w:rsidR="008E3EE6" w14:paraId="5A366FDF" w14:textId="77777777" w:rsidTr="00AD5054">
        <w:trPr>
          <w:gridAfter w:val="1"/>
          <w:wAfter w:w="5" w:type="dxa"/>
          <w:cantSplit/>
          <w:trHeight w:val="624"/>
          <w:tblCellSpacing w:w="85" w:type="dxa"/>
        </w:trPr>
        <w:tc>
          <w:tcPr>
            <w:tcW w:w="1436" w:type="dxa"/>
            <w:vMerge w:val="restart"/>
            <w:shd w:val="clear" w:color="auto" w:fill="auto"/>
          </w:tcPr>
          <w:p w14:paraId="29427F66" w14:textId="77777777" w:rsidR="008E3EE6" w:rsidRDefault="008E3EE6" w:rsidP="00AD5054">
            <w:pPr>
              <w:pStyle w:val="NoSpacing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0479163D" wp14:editId="3456CF6B">
                  <wp:extent cx="762000" cy="762000"/>
                  <wp:effectExtent l="0" t="0" r="0" b="0"/>
                  <wp:docPr id="4" name="Graphic 4" descr="Badge 4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dge 4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6" w:type="dxa"/>
            <w:gridSpan w:val="6"/>
            <w:shd w:val="clear" w:color="auto" w:fill="C1E5C9" w:themeFill="accent1" w:themeFillTint="66"/>
            <w:vAlign w:val="center"/>
          </w:tcPr>
          <w:p w14:paraId="771E2320" w14:textId="77777777" w:rsidR="008E3EE6" w:rsidRPr="00517044" w:rsidRDefault="006E16A7" w:rsidP="00AD505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517044">
              <w:rPr>
                <w:b/>
                <w:bCs/>
                <w:color w:val="323132" w:themeColor="text2"/>
              </w:rPr>
              <w:t>THE FUTURE: H</w:t>
            </w:r>
            <w:r w:rsidR="008E3EE6" w:rsidRPr="00517044">
              <w:rPr>
                <w:b/>
                <w:bCs/>
                <w:color w:val="323132" w:themeColor="text2"/>
              </w:rPr>
              <w:t>ow will you regain or sustain the motivation beyond the booster?</w:t>
            </w:r>
          </w:p>
        </w:tc>
      </w:tr>
      <w:tr w:rsidR="008E3EE6" w14:paraId="06BD2677" w14:textId="77777777" w:rsidTr="00AD5054">
        <w:trPr>
          <w:gridAfter w:val="1"/>
          <w:wAfter w:w="5" w:type="dxa"/>
          <w:cantSplit/>
          <w:trHeight w:val="227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756E918E" w14:textId="77777777" w:rsidR="008E3EE6" w:rsidRDefault="008E3EE6" w:rsidP="00AD505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4525" w:type="dxa"/>
            <w:gridSpan w:val="2"/>
            <w:shd w:val="clear" w:color="auto" w:fill="C1E5C9" w:themeFill="accent1" w:themeFillTint="66"/>
            <w:vAlign w:val="center"/>
          </w:tcPr>
          <w:p w14:paraId="2DD2E2BB" w14:textId="77777777" w:rsidR="008E3EE6" w:rsidRPr="00517044" w:rsidRDefault="008E3EE6" w:rsidP="00AD505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517044">
              <w:rPr>
                <w:b/>
                <w:bCs/>
                <w:color w:val="323132" w:themeColor="text2"/>
              </w:rPr>
              <w:t>STOP:</w:t>
            </w:r>
          </w:p>
        </w:tc>
        <w:tc>
          <w:tcPr>
            <w:tcW w:w="4525" w:type="dxa"/>
            <w:gridSpan w:val="3"/>
            <w:shd w:val="clear" w:color="auto" w:fill="C1E5C9" w:themeFill="accent1" w:themeFillTint="66"/>
            <w:vAlign w:val="center"/>
          </w:tcPr>
          <w:p w14:paraId="0E50FA60" w14:textId="77777777" w:rsidR="008E3EE6" w:rsidRPr="00517044" w:rsidRDefault="008E3EE6" w:rsidP="00AD505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517044">
              <w:rPr>
                <w:b/>
                <w:bCs/>
                <w:color w:val="323132" w:themeColor="text2"/>
              </w:rPr>
              <w:t>START:</w:t>
            </w:r>
          </w:p>
        </w:tc>
        <w:tc>
          <w:tcPr>
            <w:tcW w:w="4526" w:type="dxa"/>
            <w:shd w:val="clear" w:color="auto" w:fill="C1E5C9" w:themeFill="accent1" w:themeFillTint="66"/>
            <w:vAlign w:val="center"/>
          </w:tcPr>
          <w:p w14:paraId="53A1F191" w14:textId="77777777" w:rsidR="008E3EE6" w:rsidRPr="00517044" w:rsidRDefault="008E3EE6" w:rsidP="00AD5054">
            <w:pPr>
              <w:pStyle w:val="NoSpacing"/>
              <w:keepNext/>
              <w:rPr>
                <w:b/>
                <w:bCs/>
                <w:color w:val="323132" w:themeColor="text2"/>
              </w:rPr>
            </w:pPr>
            <w:r w:rsidRPr="00517044">
              <w:rPr>
                <w:b/>
                <w:bCs/>
                <w:color w:val="323132" w:themeColor="text2"/>
              </w:rPr>
              <w:t>CONTINUE:</w:t>
            </w:r>
          </w:p>
        </w:tc>
      </w:tr>
      <w:tr w:rsidR="008E3EE6" w14:paraId="75262C08" w14:textId="77777777" w:rsidTr="00AD5054">
        <w:trPr>
          <w:gridAfter w:val="1"/>
          <w:wAfter w:w="5" w:type="dxa"/>
          <w:cantSplit/>
          <w:trHeight w:val="3402"/>
          <w:tblCellSpacing w:w="85" w:type="dxa"/>
        </w:trPr>
        <w:tc>
          <w:tcPr>
            <w:tcW w:w="1436" w:type="dxa"/>
            <w:vMerge/>
            <w:shd w:val="clear" w:color="auto" w:fill="auto"/>
          </w:tcPr>
          <w:p w14:paraId="21794E17" w14:textId="77777777" w:rsidR="008E3EE6" w:rsidRDefault="008E3EE6" w:rsidP="00AD5054">
            <w:pPr>
              <w:pStyle w:val="NoSpacing"/>
              <w:rPr>
                <w:noProof/>
                <w:sz w:val="10"/>
                <w:szCs w:val="10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FCFCFB" w:themeColor="background2" w:themeTint="33"/>
              <w:left w:val="single" w:sz="4" w:space="0" w:color="FCFCFB" w:themeColor="background2" w:themeTint="33"/>
              <w:bottom w:val="single" w:sz="4" w:space="0" w:color="FCFCFB" w:themeColor="background2" w:themeTint="33"/>
              <w:right w:val="single" w:sz="4" w:space="0" w:color="FCFCFB" w:themeColor="background2" w:themeTint="33"/>
            </w:tcBorders>
            <w:shd w:val="clear" w:color="auto" w:fill="E0F2E4" w:themeFill="accent1" w:themeFillTint="33"/>
          </w:tcPr>
          <w:sdt>
            <w:sdtPr>
              <w:rPr>
                <w:color w:val="656465" w:themeColor="text2" w:themeTint="BF"/>
              </w:rPr>
              <w:id w:val="1662116385"/>
              <w:placeholder>
                <w:docPart w:val="FDEA6E002C68494D961F7EBC6C982245"/>
              </w:placeholder>
              <w:showingPlcHdr/>
              <w:text w:multiLine="1"/>
            </w:sdtPr>
            <w:sdtEndPr/>
            <w:sdtContent>
              <w:p w14:paraId="45B59E4C" w14:textId="77777777" w:rsidR="008E3EE6" w:rsidRPr="00517044" w:rsidRDefault="008E3EE6" w:rsidP="00AD5054">
                <w:pPr>
                  <w:rPr>
                    <w:color w:val="656465" w:themeColor="text2" w:themeTint="BF"/>
                  </w:rPr>
                </w:pPr>
                <w:r w:rsidRPr="00517044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sdtContent>
          </w:sdt>
        </w:tc>
        <w:sdt>
          <w:sdtPr>
            <w:rPr>
              <w:color w:val="656465" w:themeColor="text2" w:themeTint="BF"/>
            </w:rPr>
            <w:id w:val="156437704"/>
            <w:placeholder>
              <w:docPart w:val="DC690DEBA0A849C0AF3154A7855F3730"/>
            </w:placeholder>
            <w:showingPlcHdr/>
          </w:sdtPr>
          <w:sdtEndPr/>
          <w:sdtContent>
            <w:tc>
              <w:tcPr>
                <w:tcW w:w="4525" w:type="dxa"/>
                <w:gridSpan w:val="3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0F2E4" w:themeFill="accent1" w:themeFillTint="33"/>
              </w:tcPr>
              <w:p w14:paraId="6386B08F" w14:textId="77777777" w:rsidR="008E3EE6" w:rsidRPr="00517044" w:rsidRDefault="002B4DBB" w:rsidP="00AD5054">
                <w:pPr>
                  <w:rPr>
                    <w:color w:val="656465" w:themeColor="text2" w:themeTint="BF"/>
                  </w:rPr>
                </w:pPr>
                <w:r w:rsidRPr="00517044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656465" w:themeColor="text2" w:themeTint="BF"/>
            </w:rPr>
            <w:id w:val="2126571235"/>
            <w:placeholder>
              <w:docPart w:val="724522E64269417CB25B49C6DD6AFA37"/>
            </w:placeholder>
            <w:showingPlcHdr/>
          </w:sdtPr>
          <w:sdtEndPr/>
          <w:sdtContent>
            <w:tc>
              <w:tcPr>
                <w:tcW w:w="4526" w:type="dxa"/>
                <w:tcBorders>
                  <w:top w:val="single" w:sz="4" w:space="0" w:color="FCFCFB" w:themeColor="background2" w:themeTint="33"/>
                  <w:left w:val="single" w:sz="4" w:space="0" w:color="FCFCFB" w:themeColor="background2" w:themeTint="33"/>
                  <w:bottom w:val="single" w:sz="4" w:space="0" w:color="FCFCFB" w:themeColor="background2" w:themeTint="33"/>
                  <w:right w:val="single" w:sz="4" w:space="0" w:color="FCFCFB" w:themeColor="background2" w:themeTint="33"/>
                </w:tcBorders>
                <w:shd w:val="clear" w:color="auto" w:fill="E0F2E4" w:themeFill="accent1" w:themeFillTint="33"/>
              </w:tcPr>
              <w:p w14:paraId="41304DD1" w14:textId="77777777" w:rsidR="008E3EE6" w:rsidRPr="00517044" w:rsidRDefault="002B4DBB" w:rsidP="00AD5054">
                <w:pPr>
                  <w:rPr>
                    <w:color w:val="656465" w:themeColor="text2" w:themeTint="BF"/>
                  </w:rPr>
                </w:pPr>
                <w:r w:rsidRPr="00517044">
                  <w:rPr>
                    <w:rStyle w:val="PlaceholderText"/>
                    <w:color w:val="656465" w:themeColor="text2" w:themeTint="BF"/>
                  </w:rPr>
                  <w:t>Click or tap here to enter text.</w:t>
                </w:r>
              </w:p>
            </w:tc>
          </w:sdtContent>
        </w:sdt>
      </w:tr>
    </w:tbl>
    <w:p w14:paraId="54741854" w14:textId="77777777" w:rsidR="00D3000A" w:rsidRDefault="00D3000A" w:rsidP="00155FC4">
      <w:pPr>
        <w:pStyle w:val="NoSpacing"/>
        <w:rPr>
          <w:sz w:val="10"/>
          <w:szCs w:val="10"/>
        </w:rPr>
      </w:pPr>
    </w:p>
    <w:sectPr w:rsidR="00D3000A" w:rsidSect="00A82512">
      <w:footerReference w:type="default" r:id="rId16"/>
      <w:headerReference w:type="first" r:id="rId17"/>
      <w:footerReference w:type="first" r:id="rId18"/>
      <w:type w:val="continuous"/>
      <w:pgSz w:w="16839" w:h="11907" w:orient="landscape" w:code="9"/>
      <w:pgMar w:top="720" w:right="720" w:bottom="720" w:left="720" w:header="428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857C" w14:textId="77777777" w:rsidR="004F32A0" w:rsidRDefault="004F32A0" w:rsidP="004F037A">
      <w:r>
        <w:separator/>
      </w:r>
    </w:p>
  </w:endnote>
  <w:endnote w:type="continuationSeparator" w:id="0">
    <w:p w14:paraId="01677DBA" w14:textId="77777777" w:rsidR="004F32A0" w:rsidRDefault="004F32A0" w:rsidP="004F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1E7F" w14:textId="77777777" w:rsidR="009A40F2" w:rsidRPr="00583121" w:rsidRDefault="00AC7260" w:rsidP="00BE6B27">
    <w:pPr>
      <w:pStyle w:val="Footer"/>
      <w:tabs>
        <w:tab w:val="clear" w:pos="9026"/>
        <w:tab w:val="right" w:pos="8647"/>
      </w:tabs>
      <w:jc w:val="center"/>
      <w:rPr>
        <w:color w:val="323132" w:themeColor="text2"/>
        <w:sz w:val="14"/>
        <w:szCs w:val="14"/>
      </w:rPr>
    </w:pPr>
    <w:r w:rsidRPr="00583121">
      <w:rPr>
        <w:color w:val="323132" w:themeColor="text2"/>
        <w:sz w:val="14"/>
        <w:szCs w:val="14"/>
      </w:rPr>
      <w:t>20</w:t>
    </w:r>
    <w:r w:rsidR="0089487C" w:rsidRPr="00583121">
      <w:rPr>
        <w:color w:val="323132" w:themeColor="text2"/>
        <w:sz w:val="14"/>
        <w:szCs w:val="14"/>
      </w:rPr>
      <w:t>2</w:t>
    </w:r>
    <w:r w:rsidR="001760C7" w:rsidRPr="00583121">
      <w:rPr>
        <w:color w:val="323132" w:themeColor="text2"/>
        <w:sz w:val="14"/>
        <w:szCs w:val="14"/>
      </w:rPr>
      <w:t>2</w:t>
    </w:r>
    <w:r w:rsidRPr="00583121">
      <w:rPr>
        <w:color w:val="323132" w:themeColor="text2"/>
        <w:sz w:val="14"/>
        <w:szCs w:val="14"/>
      </w:rPr>
      <w:t xml:space="preserve"> Transitioning Well (TW) | www.transitioningwell.com.au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A404" w14:textId="77777777" w:rsidR="00915923" w:rsidRPr="00583121" w:rsidRDefault="00AC7260" w:rsidP="00521718">
    <w:pPr>
      <w:pStyle w:val="Footer"/>
      <w:jc w:val="center"/>
      <w:rPr>
        <w:color w:val="3D4965" w:themeColor="accent3"/>
        <w:sz w:val="14"/>
        <w:szCs w:val="14"/>
      </w:rPr>
    </w:pPr>
    <w:r w:rsidRPr="00583121">
      <w:rPr>
        <w:color w:val="3D4965" w:themeColor="accent3"/>
        <w:sz w:val="14"/>
        <w:szCs w:val="14"/>
      </w:rPr>
      <w:t>© 20</w:t>
    </w:r>
    <w:r w:rsidR="00521718" w:rsidRPr="00583121">
      <w:rPr>
        <w:color w:val="3D4965" w:themeColor="accent3"/>
        <w:sz w:val="14"/>
        <w:szCs w:val="14"/>
      </w:rPr>
      <w:t>22</w:t>
    </w:r>
    <w:r w:rsidRPr="00583121">
      <w:rPr>
        <w:color w:val="3D4965" w:themeColor="accent3"/>
        <w:sz w:val="14"/>
        <w:szCs w:val="14"/>
      </w:rPr>
      <w:t xml:space="preserve"> Transitioning Well (TW) | www.transitioningwell.com.au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44DB" w14:textId="77777777" w:rsidR="004F32A0" w:rsidRDefault="004F32A0" w:rsidP="004F037A">
      <w:r>
        <w:separator/>
      </w:r>
    </w:p>
  </w:footnote>
  <w:footnote w:type="continuationSeparator" w:id="0">
    <w:p w14:paraId="29CF28C8" w14:textId="77777777" w:rsidR="004F32A0" w:rsidRDefault="004F32A0" w:rsidP="004F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30F3" w14:textId="77777777" w:rsidR="007E2B90" w:rsidRDefault="00521718">
    <w:pPr>
      <w:pStyle w:val="Header"/>
    </w:pPr>
    <w:r w:rsidRPr="00CC778B">
      <w:rPr>
        <w:noProof/>
        <w:color w:val="323132" w:themeColor="text2"/>
        <w:sz w:val="16"/>
      </w:rPr>
      <w:drawing>
        <wp:anchor distT="0" distB="0" distL="114300" distR="114300" simplePos="0" relativeHeight="251660288" behindDoc="0" locked="0" layoutInCell="1" allowOverlap="1" wp14:anchorId="2C921C6C" wp14:editId="7C5930CD">
          <wp:simplePos x="0" y="0"/>
          <wp:positionH relativeFrom="column">
            <wp:posOffset>7896225</wp:posOffset>
          </wp:positionH>
          <wp:positionV relativeFrom="page">
            <wp:posOffset>552060</wp:posOffset>
          </wp:positionV>
          <wp:extent cx="1634400" cy="417030"/>
          <wp:effectExtent l="0" t="0" r="0" b="0"/>
          <wp:wrapNone/>
          <wp:docPr id="2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41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D888442"/>
    <w:lvl w:ilvl="0">
      <w:start w:val="1"/>
      <w:numFmt w:val="decimal"/>
      <w:pStyle w:val="Text-DotPoi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0A4D91"/>
    <w:multiLevelType w:val="hybridMultilevel"/>
    <w:tmpl w:val="04627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6CE"/>
    <w:multiLevelType w:val="hybridMultilevel"/>
    <w:tmpl w:val="78060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E9D"/>
    <w:multiLevelType w:val="hybridMultilevel"/>
    <w:tmpl w:val="000E8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7AAF"/>
    <w:multiLevelType w:val="hybridMultilevel"/>
    <w:tmpl w:val="996C5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6434"/>
    <w:multiLevelType w:val="hybridMultilevel"/>
    <w:tmpl w:val="E0C0A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2919"/>
    <w:multiLevelType w:val="hybridMultilevel"/>
    <w:tmpl w:val="9E304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F4165"/>
    <w:multiLevelType w:val="hybridMultilevel"/>
    <w:tmpl w:val="0CC89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F1918"/>
    <w:multiLevelType w:val="hybridMultilevel"/>
    <w:tmpl w:val="216CAE32"/>
    <w:lvl w:ilvl="0" w:tplc="488478C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B4E83"/>
    <w:multiLevelType w:val="hybridMultilevel"/>
    <w:tmpl w:val="B3926894"/>
    <w:lvl w:ilvl="0" w:tplc="6F3E0BF2">
      <w:numFmt w:val="bullet"/>
      <w:lvlText w:val="•"/>
      <w:lvlJc w:val="left"/>
      <w:pPr>
        <w:ind w:left="1080" w:hanging="72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06B6E"/>
    <w:multiLevelType w:val="hybridMultilevel"/>
    <w:tmpl w:val="F112C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1B22"/>
    <w:multiLevelType w:val="hybridMultilevel"/>
    <w:tmpl w:val="4A14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9925">
    <w:abstractNumId w:val="2"/>
  </w:num>
  <w:num w:numId="2" w16cid:durableId="1137184546">
    <w:abstractNumId w:val="11"/>
  </w:num>
  <w:num w:numId="3" w16cid:durableId="23026179">
    <w:abstractNumId w:val="1"/>
  </w:num>
  <w:num w:numId="4" w16cid:durableId="1550802663">
    <w:abstractNumId w:val="6"/>
  </w:num>
  <w:num w:numId="5" w16cid:durableId="958923974">
    <w:abstractNumId w:val="0"/>
  </w:num>
  <w:num w:numId="6" w16cid:durableId="1439374206">
    <w:abstractNumId w:val="3"/>
  </w:num>
  <w:num w:numId="7" w16cid:durableId="820196016">
    <w:abstractNumId w:val="9"/>
  </w:num>
  <w:num w:numId="8" w16cid:durableId="2131126820">
    <w:abstractNumId w:val="8"/>
  </w:num>
  <w:num w:numId="9" w16cid:durableId="696351571">
    <w:abstractNumId w:val="7"/>
  </w:num>
  <w:num w:numId="10" w16cid:durableId="1401519588">
    <w:abstractNumId w:val="5"/>
  </w:num>
  <w:num w:numId="11" w16cid:durableId="1735814623">
    <w:abstractNumId w:val="4"/>
  </w:num>
  <w:num w:numId="12" w16cid:durableId="20864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80"/>
  <w:displayHorizontalDrawingGridEvery w:val="2"/>
  <w:characterSpacingControl w:val="doNotCompress"/>
  <w:hdrShapeDefaults>
    <o:shapedefaults v:ext="edit" spidmax="2050" style="v-text-anchor:middle" fillcolor="white" stroke="f" strokecolor="none [665]">
      <v:fill color="white" rotate="t" type="frame"/>
      <v:stroke color="none [665]" weight="5pt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1AC"/>
    <w:rsid w:val="000011FD"/>
    <w:rsid w:val="0000447F"/>
    <w:rsid w:val="0003092B"/>
    <w:rsid w:val="000436A6"/>
    <w:rsid w:val="000436BC"/>
    <w:rsid w:val="00047212"/>
    <w:rsid w:val="00053871"/>
    <w:rsid w:val="00054588"/>
    <w:rsid w:val="0005582A"/>
    <w:rsid w:val="000700AD"/>
    <w:rsid w:val="000716DA"/>
    <w:rsid w:val="000737CD"/>
    <w:rsid w:val="0007413E"/>
    <w:rsid w:val="00074700"/>
    <w:rsid w:val="000919C0"/>
    <w:rsid w:val="000A03BA"/>
    <w:rsid w:val="000A1A9F"/>
    <w:rsid w:val="000A3ED6"/>
    <w:rsid w:val="000A47AA"/>
    <w:rsid w:val="000B0C77"/>
    <w:rsid w:val="000B1395"/>
    <w:rsid w:val="000B6847"/>
    <w:rsid w:val="000C1463"/>
    <w:rsid w:val="000C38C1"/>
    <w:rsid w:val="000D3CA4"/>
    <w:rsid w:val="000E3802"/>
    <w:rsid w:val="000E5613"/>
    <w:rsid w:val="000E6D2D"/>
    <w:rsid w:val="000F4A41"/>
    <w:rsid w:val="001007BF"/>
    <w:rsid w:val="00103EFC"/>
    <w:rsid w:val="00107428"/>
    <w:rsid w:val="001114A9"/>
    <w:rsid w:val="00114493"/>
    <w:rsid w:val="00124229"/>
    <w:rsid w:val="0012649B"/>
    <w:rsid w:val="001316E4"/>
    <w:rsid w:val="0014564B"/>
    <w:rsid w:val="001515A2"/>
    <w:rsid w:val="00152B15"/>
    <w:rsid w:val="001536DD"/>
    <w:rsid w:val="00155FC4"/>
    <w:rsid w:val="00156F0B"/>
    <w:rsid w:val="0016030F"/>
    <w:rsid w:val="00161AD1"/>
    <w:rsid w:val="001642E4"/>
    <w:rsid w:val="001704AA"/>
    <w:rsid w:val="00175ED9"/>
    <w:rsid w:val="001760C7"/>
    <w:rsid w:val="00181328"/>
    <w:rsid w:val="0018276A"/>
    <w:rsid w:val="00190185"/>
    <w:rsid w:val="001A713F"/>
    <w:rsid w:val="001B091F"/>
    <w:rsid w:val="001C341D"/>
    <w:rsid w:val="001D29CA"/>
    <w:rsid w:val="001F0062"/>
    <w:rsid w:val="001F691D"/>
    <w:rsid w:val="001F6D42"/>
    <w:rsid w:val="00200E04"/>
    <w:rsid w:val="00201F45"/>
    <w:rsid w:val="00216F04"/>
    <w:rsid w:val="0022084E"/>
    <w:rsid w:val="002237B5"/>
    <w:rsid w:val="00227E69"/>
    <w:rsid w:val="0023102F"/>
    <w:rsid w:val="00240377"/>
    <w:rsid w:val="00243344"/>
    <w:rsid w:val="00253167"/>
    <w:rsid w:val="00264B47"/>
    <w:rsid w:val="00264E01"/>
    <w:rsid w:val="0027014A"/>
    <w:rsid w:val="00277F07"/>
    <w:rsid w:val="002813E6"/>
    <w:rsid w:val="002A3187"/>
    <w:rsid w:val="002B2339"/>
    <w:rsid w:val="002B4BDD"/>
    <w:rsid w:val="002B4DBB"/>
    <w:rsid w:val="002B4E8B"/>
    <w:rsid w:val="002B57D7"/>
    <w:rsid w:val="002C2AA7"/>
    <w:rsid w:val="002C3DA1"/>
    <w:rsid w:val="002C4333"/>
    <w:rsid w:val="002C5F01"/>
    <w:rsid w:val="002D3E71"/>
    <w:rsid w:val="002E270F"/>
    <w:rsid w:val="002E5406"/>
    <w:rsid w:val="002F4465"/>
    <w:rsid w:val="002F537C"/>
    <w:rsid w:val="00300D5C"/>
    <w:rsid w:val="00303A8E"/>
    <w:rsid w:val="0030768C"/>
    <w:rsid w:val="00307EB5"/>
    <w:rsid w:val="0031492A"/>
    <w:rsid w:val="0032421A"/>
    <w:rsid w:val="003258E4"/>
    <w:rsid w:val="0034033A"/>
    <w:rsid w:val="00352C52"/>
    <w:rsid w:val="003629EF"/>
    <w:rsid w:val="003650C2"/>
    <w:rsid w:val="00370666"/>
    <w:rsid w:val="00372543"/>
    <w:rsid w:val="00372B0B"/>
    <w:rsid w:val="0038453D"/>
    <w:rsid w:val="0039347C"/>
    <w:rsid w:val="00395E6B"/>
    <w:rsid w:val="003A5268"/>
    <w:rsid w:val="003B0B89"/>
    <w:rsid w:val="003B1057"/>
    <w:rsid w:val="003B3599"/>
    <w:rsid w:val="003C7D8E"/>
    <w:rsid w:val="003D260D"/>
    <w:rsid w:val="003E41C7"/>
    <w:rsid w:val="003F235D"/>
    <w:rsid w:val="003F2C7F"/>
    <w:rsid w:val="003F37A5"/>
    <w:rsid w:val="003F5046"/>
    <w:rsid w:val="004115F1"/>
    <w:rsid w:val="00412F2B"/>
    <w:rsid w:val="00415D32"/>
    <w:rsid w:val="00417A36"/>
    <w:rsid w:val="004439B4"/>
    <w:rsid w:val="00450C83"/>
    <w:rsid w:val="00457F0C"/>
    <w:rsid w:val="0046071A"/>
    <w:rsid w:val="00464A79"/>
    <w:rsid w:val="00470FF9"/>
    <w:rsid w:val="00472984"/>
    <w:rsid w:val="00474960"/>
    <w:rsid w:val="00480603"/>
    <w:rsid w:val="00487AA3"/>
    <w:rsid w:val="004939B8"/>
    <w:rsid w:val="004A07AB"/>
    <w:rsid w:val="004A596B"/>
    <w:rsid w:val="004A6D9F"/>
    <w:rsid w:val="004B4844"/>
    <w:rsid w:val="004B4853"/>
    <w:rsid w:val="004C7C5F"/>
    <w:rsid w:val="004E5385"/>
    <w:rsid w:val="004F037A"/>
    <w:rsid w:val="004F1045"/>
    <w:rsid w:val="004F32A0"/>
    <w:rsid w:val="004F4554"/>
    <w:rsid w:val="004F63DB"/>
    <w:rsid w:val="004F6D52"/>
    <w:rsid w:val="004F7A1A"/>
    <w:rsid w:val="00504CDE"/>
    <w:rsid w:val="005143ED"/>
    <w:rsid w:val="00517044"/>
    <w:rsid w:val="00520F02"/>
    <w:rsid w:val="005214A4"/>
    <w:rsid w:val="00521718"/>
    <w:rsid w:val="00521E7C"/>
    <w:rsid w:val="005330F7"/>
    <w:rsid w:val="00534FFB"/>
    <w:rsid w:val="00535593"/>
    <w:rsid w:val="00556748"/>
    <w:rsid w:val="00564142"/>
    <w:rsid w:val="00564306"/>
    <w:rsid w:val="0057109D"/>
    <w:rsid w:val="005713F0"/>
    <w:rsid w:val="00573F9A"/>
    <w:rsid w:val="005746E9"/>
    <w:rsid w:val="00583121"/>
    <w:rsid w:val="005852DD"/>
    <w:rsid w:val="005913E7"/>
    <w:rsid w:val="00594926"/>
    <w:rsid w:val="00594B3E"/>
    <w:rsid w:val="00597938"/>
    <w:rsid w:val="005A1446"/>
    <w:rsid w:val="005A525F"/>
    <w:rsid w:val="005B1FCC"/>
    <w:rsid w:val="005B611E"/>
    <w:rsid w:val="005C006A"/>
    <w:rsid w:val="005C042F"/>
    <w:rsid w:val="005C0972"/>
    <w:rsid w:val="005D48F6"/>
    <w:rsid w:val="005D5A2B"/>
    <w:rsid w:val="005E08A2"/>
    <w:rsid w:val="005E4616"/>
    <w:rsid w:val="00601B13"/>
    <w:rsid w:val="00611BE0"/>
    <w:rsid w:val="0061311C"/>
    <w:rsid w:val="00615C8D"/>
    <w:rsid w:val="00616906"/>
    <w:rsid w:val="00620679"/>
    <w:rsid w:val="00622CFA"/>
    <w:rsid w:val="00623F18"/>
    <w:rsid w:val="00632521"/>
    <w:rsid w:val="0064177F"/>
    <w:rsid w:val="00646BFE"/>
    <w:rsid w:val="00661AC8"/>
    <w:rsid w:val="00663862"/>
    <w:rsid w:val="00671C02"/>
    <w:rsid w:val="00672DB4"/>
    <w:rsid w:val="00680143"/>
    <w:rsid w:val="006B27E7"/>
    <w:rsid w:val="006D20AB"/>
    <w:rsid w:val="006D3725"/>
    <w:rsid w:val="006D61DE"/>
    <w:rsid w:val="006E16A7"/>
    <w:rsid w:val="006E5607"/>
    <w:rsid w:val="006E604A"/>
    <w:rsid w:val="006E6716"/>
    <w:rsid w:val="006F186F"/>
    <w:rsid w:val="006F4F6E"/>
    <w:rsid w:val="007031B0"/>
    <w:rsid w:val="007055AA"/>
    <w:rsid w:val="007107DF"/>
    <w:rsid w:val="00716AB9"/>
    <w:rsid w:val="00716CA1"/>
    <w:rsid w:val="00716FA8"/>
    <w:rsid w:val="00717DCD"/>
    <w:rsid w:val="00720D57"/>
    <w:rsid w:val="00724B91"/>
    <w:rsid w:val="0074272C"/>
    <w:rsid w:val="007530EA"/>
    <w:rsid w:val="0076175E"/>
    <w:rsid w:val="0077237A"/>
    <w:rsid w:val="00774C69"/>
    <w:rsid w:val="00781470"/>
    <w:rsid w:val="00791962"/>
    <w:rsid w:val="007967EE"/>
    <w:rsid w:val="007A3397"/>
    <w:rsid w:val="007B683D"/>
    <w:rsid w:val="007B7AB6"/>
    <w:rsid w:val="007C3475"/>
    <w:rsid w:val="007C3BE0"/>
    <w:rsid w:val="007C546A"/>
    <w:rsid w:val="007D1E42"/>
    <w:rsid w:val="007D2E1C"/>
    <w:rsid w:val="007D44D5"/>
    <w:rsid w:val="007E2B90"/>
    <w:rsid w:val="007E6DD7"/>
    <w:rsid w:val="007F0955"/>
    <w:rsid w:val="007F10C8"/>
    <w:rsid w:val="007F25B7"/>
    <w:rsid w:val="007F600C"/>
    <w:rsid w:val="00803DBD"/>
    <w:rsid w:val="008119E0"/>
    <w:rsid w:val="00814144"/>
    <w:rsid w:val="008210A0"/>
    <w:rsid w:val="00823950"/>
    <w:rsid w:val="008260E9"/>
    <w:rsid w:val="00831BA6"/>
    <w:rsid w:val="00836BCD"/>
    <w:rsid w:val="0084455B"/>
    <w:rsid w:val="00846FFE"/>
    <w:rsid w:val="00857F84"/>
    <w:rsid w:val="00874718"/>
    <w:rsid w:val="008756C5"/>
    <w:rsid w:val="008865DE"/>
    <w:rsid w:val="0089487C"/>
    <w:rsid w:val="008A648E"/>
    <w:rsid w:val="008B66A9"/>
    <w:rsid w:val="008C2CB7"/>
    <w:rsid w:val="008C763C"/>
    <w:rsid w:val="008C7A19"/>
    <w:rsid w:val="008D2AE3"/>
    <w:rsid w:val="008D66EE"/>
    <w:rsid w:val="008E3EE6"/>
    <w:rsid w:val="008E5A43"/>
    <w:rsid w:val="008F627B"/>
    <w:rsid w:val="00900326"/>
    <w:rsid w:val="00900D85"/>
    <w:rsid w:val="00901E2D"/>
    <w:rsid w:val="009071D0"/>
    <w:rsid w:val="00911B7F"/>
    <w:rsid w:val="009149DF"/>
    <w:rsid w:val="00915923"/>
    <w:rsid w:val="00915D52"/>
    <w:rsid w:val="00921AA2"/>
    <w:rsid w:val="00922EC1"/>
    <w:rsid w:val="00935011"/>
    <w:rsid w:val="00941E64"/>
    <w:rsid w:val="009451F1"/>
    <w:rsid w:val="00955E7B"/>
    <w:rsid w:val="00963AB1"/>
    <w:rsid w:val="00965B75"/>
    <w:rsid w:val="00965BA4"/>
    <w:rsid w:val="00981667"/>
    <w:rsid w:val="00981CAE"/>
    <w:rsid w:val="00984076"/>
    <w:rsid w:val="00995E27"/>
    <w:rsid w:val="00997E63"/>
    <w:rsid w:val="009A06BF"/>
    <w:rsid w:val="009A40F2"/>
    <w:rsid w:val="009B0327"/>
    <w:rsid w:val="009B0686"/>
    <w:rsid w:val="009B3DAE"/>
    <w:rsid w:val="009D0364"/>
    <w:rsid w:val="009D5AAB"/>
    <w:rsid w:val="009D6A3E"/>
    <w:rsid w:val="009F7CBF"/>
    <w:rsid w:val="00A1696A"/>
    <w:rsid w:val="00A27E1F"/>
    <w:rsid w:val="00A41D16"/>
    <w:rsid w:val="00A42D4C"/>
    <w:rsid w:val="00A44332"/>
    <w:rsid w:val="00A5073C"/>
    <w:rsid w:val="00A50ED2"/>
    <w:rsid w:val="00A51867"/>
    <w:rsid w:val="00A52D7E"/>
    <w:rsid w:val="00A655D4"/>
    <w:rsid w:val="00A67E08"/>
    <w:rsid w:val="00A80EC4"/>
    <w:rsid w:val="00A82512"/>
    <w:rsid w:val="00A8317B"/>
    <w:rsid w:val="00A84C45"/>
    <w:rsid w:val="00A964C8"/>
    <w:rsid w:val="00A96BEC"/>
    <w:rsid w:val="00AA22B5"/>
    <w:rsid w:val="00AB325C"/>
    <w:rsid w:val="00AC0C2F"/>
    <w:rsid w:val="00AC6B95"/>
    <w:rsid w:val="00AC7260"/>
    <w:rsid w:val="00AD46C1"/>
    <w:rsid w:val="00AD5054"/>
    <w:rsid w:val="00AE3C2D"/>
    <w:rsid w:val="00AE61D5"/>
    <w:rsid w:val="00AF4152"/>
    <w:rsid w:val="00AF6987"/>
    <w:rsid w:val="00B05A0B"/>
    <w:rsid w:val="00B145C1"/>
    <w:rsid w:val="00B16292"/>
    <w:rsid w:val="00B258F3"/>
    <w:rsid w:val="00B27C74"/>
    <w:rsid w:val="00B31E5D"/>
    <w:rsid w:val="00B42906"/>
    <w:rsid w:val="00B456ED"/>
    <w:rsid w:val="00B4676D"/>
    <w:rsid w:val="00B6046B"/>
    <w:rsid w:val="00B6613B"/>
    <w:rsid w:val="00B766BB"/>
    <w:rsid w:val="00B80E3B"/>
    <w:rsid w:val="00B81C7E"/>
    <w:rsid w:val="00B867B8"/>
    <w:rsid w:val="00B877BC"/>
    <w:rsid w:val="00B94EE0"/>
    <w:rsid w:val="00B95FB0"/>
    <w:rsid w:val="00B97F2C"/>
    <w:rsid w:val="00BA161A"/>
    <w:rsid w:val="00BA206F"/>
    <w:rsid w:val="00BA20E2"/>
    <w:rsid w:val="00BA3160"/>
    <w:rsid w:val="00BB2220"/>
    <w:rsid w:val="00BB27DD"/>
    <w:rsid w:val="00BC2D8D"/>
    <w:rsid w:val="00BD1C69"/>
    <w:rsid w:val="00BE4C0C"/>
    <w:rsid w:val="00BE5299"/>
    <w:rsid w:val="00BE5C07"/>
    <w:rsid w:val="00BE6B27"/>
    <w:rsid w:val="00BE6BD9"/>
    <w:rsid w:val="00C01C4A"/>
    <w:rsid w:val="00C033EA"/>
    <w:rsid w:val="00C03E7C"/>
    <w:rsid w:val="00C056BE"/>
    <w:rsid w:val="00C05889"/>
    <w:rsid w:val="00C24FB4"/>
    <w:rsid w:val="00C263AC"/>
    <w:rsid w:val="00C40F09"/>
    <w:rsid w:val="00C428FF"/>
    <w:rsid w:val="00C52652"/>
    <w:rsid w:val="00C53B99"/>
    <w:rsid w:val="00C578EE"/>
    <w:rsid w:val="00C67908"/>
    <w:rsid w:val="00C710C8"/>
    <w:rsid w:val="00C77F35"/>
    <w:rsid w:val="00C80CE8"/>
    <w:rsid w:val="00C810A6"/>
    <w:rsid w:val="00C8200B"/>
    <w:rsid w:val="00C84929"/>
    <w:rsid w:val="00C87347"/>
    <w:rsid w:val="00C962AC"/>
    <w:rsid w:val="00CA627A"/>
    <w:rsid w:val="00CA7C2B"/>
    <w:rsid w:val="00CC0B96"/>
    <w:rsid w:val="00CC177A"/>
    <w:rsid w:val="00CC2E47"/>
    <w:rsid w:val="00CC778B"/>
    <w:rsid w:val="00CD0749"/>
    <w:rsid w:val="00CE141C"/>
    <w:rsid w:val="00CE4EA0"/>
    <w:rsid w:val="00CF6AB7"/>
    <w:rsid w:val="00D000FA"/>
    <w:rsid w:val="00D05B83"/>
    <w:rsid w:val="00D100A8"/>
    <w:rsid w:val="00D10A19"/>
    <w:rsid w:val="00D11523"/>
    <w:rsid w:val="00D22368"/>
    <w:rsid w:val="00D2506E"/>
    <w:rsid w:val="00D276C0"/>
    <w:rsid w:val="00D3000A"/>
    <w:rsid w:val="00D33063"/>
    <w:rsid w:val="00D3684C"/>
    <w:rsid w:val="00D41F14"/>
    <w:rsid w:val="00D43D76"/>
    <w:rsid w:val="00D50CF2"/>
    <w:rsid w:val="00D5506D"/>
    <w:rsid w:val="00D55DA5"/>
    <w:rsid w:val="00D561F3"/>
    <w:rsid w:val="00D6604A"/>
    <w:rsid w:val="00D71F32"/>
    <w:rsid w:val="00D76293"/>
    <w:rsid w:val="00D83FE1"/>
    <w:rsid w:val="00D8606B"/>
    <w:rsid w:val="00D9340D"/>
    <w:rsid w:val="00D95198"/>
    <w:rsid w:val="00D965A9"/>
    <w:rsid w:val="00DA5E1B"/>
    <w:rsid w:val="00DB330E"/>
    <w:rsid w:val="00DB4DAA"/>
    <w:rsid w:val="00DC1161"/>
    <w:rsid w:val="00DD1487"/>
    <w:rsid w:val="00DD31D1"/>
    <w:rsid w:val="00DE2117"/>
    <w:rsid w:val="00DF08B7"/>
    <w:rsid w:val="00DF1F9D"/>
    <w:rsid w:val="00DF3308"/>
    <w:rsid w:val="00DF5113"/>
    <w:rsid w:val="00E224E9"/>
    <w:rsid w:val="00E34154"/>
    <w:rsid w:val="00E448F0"/>
    <w:rsid w:val="00E44945"/>
    <w:rsid w:val="00E47B2B"/>
    <w:rsid w:val="00E61F65"/>
    <w:rsid w:val="00E629BD"/>
    <w:rsid w:val="00E6779C"/>
    <w:rsid w:val="00E8051E"/>
    <w:rsid w:val="00E811B9"/>
    <w:rsid w:val="00E95906"/>
    <w:rsid w:val="00EA027A"/>
    <w:rsid w:val="00EA17BC"/>
    <w:rsid w:val="00EA5D7D"/>
    <w:rsid w:val="00EA6B37"/>
    <w:rsid w:val="00ED1743"/>
    <w:rsid w:val="00EE7B1E"/>
    <w:rsid w:val="00EF02D1"/>
    <w:rsid w:val="00EF0FBE"/>
    <w:rsid w:val="00EF4D96"/>
    <w:rsid w:val="00F02450"/>
    <w:rsid w:val="00F130DD"/>
    <w:rsid w:val="00F13A5E"/>
    <w:rsid w:val="00F201AC"/>
    <w:rsid w:val="00F22ABC"/>
    <w:rsid w:val="00F23ACD"/>
    <w:rsid w:val="00F24D60"/>
    <w:rsid w:val="00F250BD"/>
    <w:rsid w:val="00F265BF"/>
    <w:rsid w:val="00F330E0"/>
    <w:rsid w:val="00F47138"/>
    <w:rsid w:val="00F525FE"/>
    <w:rsid w:val="00F56E64"/>
    <w:rsid w:val="00F655FA"/>
    <w:rsid w:val="00F65AF1"/>
    <w:rsid w:val="00F660EE"/>
    <w:rsid w:val="00F70E18"/>
    <w:rsid w:val="00F94889"/>
    <w:rsid w:val="00F97B16"/>
    <w:rsid w:val="00FA68C2"/>
    <w:rsid w:val="00FB355C"/>
    <w:rsid w:val="00FC4452"/>
    <w:rsid w:val="00FC4DF6"/>
    <w:rsid w:val="00FE40B4"/>
    <w:rsid w:val="00FF127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 stroke="f" strokecolor="none [665]">
      <v:fill color="white" rotate="t" type="frame"/>
      <v:stroke color="none [665]" weight="5pt" on="f"/>
    </o:shapedefaults>
    <o:shapelayout v:ext="edit">
      <o:idmap v:ext="edit" data="2"/>
    </o:shapelayout>
  </w:shapeDefaults>
  <w:decimalSymbol w:val="."/>
  <w:listSeparator w:val=","/>
  <w14:docId w14:val="3E8DAC19"/>
  <w15:docId w15:val="{E319F113-FF63-4A6C-A748-0EB7262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E4"/>
    <w:pPr>
      <w:spacing w:before="120" w:after="120" w:line="280" w:lineRule="exact"/>
    </w:pPr>
    <w:rPr>
      <w:rFonts w:asciiTheme="minorHAnsi" w:hAnsiTheme="minorHAnsi" w:cstheme="minorBidi"/>
    </w:rPr>
  </w:style>
  <w:style w:type="paragraph" w:styleId="Heading1">
    <w:name w:val="heading 1"/>
    <w:next w:val="Normal"/>
    <w:link w:val="Heading1Char"/>
    <w:uiPriority w:val="2"/>
    <w:qFormat/>
    <w:rsid w:val="00564142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Cs/>
      <w:caps/>
      <w:color w:val="66BF7A" w:themeColor="accent1"/>
      <w:sz w:val="44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6BF7A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9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6BF7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PSTable">
    <w:name w:val="CPS Table"/>
    <w:basedOn w:val="TableNormal"/>
    <w:rsid w:val="00B867B8"/>
    <w:rPr>
      <w:rFonts w:ascii="Calibri" w:eastAsia="Times New Roman" w:hAnsi="Calibri"/>
      <w:lang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68" w:type="dxa"/>
        <w:bottom w:w="68" w:type="dxa"/>
      </w:tblCellMar>
    </w:tblPr>
    <w:tcPr>
      <w:shd w:val="clear" w:color="auto" w:fill="auto"/>
      <w:tcMar>
        <w:top w:w="68" w:type="dxa"/>
        <w:bottom w:w="68" w:type="dxa"/>
      </w:tcMar>
    </w:tcPr>
    <w:tblStylePr w:type="firstRow">
      <w:pPr>
        <w:jc w:val="left"/>
      </w:pPr>
      <w:rPr>
        <w:rFonts w:ascii="Calibri" w:hAnsi="Calibri"/>
        <w:b/>
        <w:sz w:val="24"/>
      </w:rPr>
      <w:tblPr/>
      <w:tcPr>
        <w:shd w:val="clear" w:color="auto" w:fill="F2F2F2"/>
        <w:vAlign w:val="center"/>
      </w:tcPr>
    </w:tblStylePr>
  </w:style>
  <w:style w:type="table" w:customStyle="1" w:styleId="PKPASpecial">
    <w:name w:val="PKPA Special"/>
    <w:basedOn w:val="TableNormal"/>
    <w:uiPriority w:val="99"/>
    <w:rsid w:val="001704AA"/>
    <w:rPr>
      <w:rFonts w:ascii="Lato" w:eastAsia="Times New Roman" w:hAnsi="Lato"/>
      <w:lang w:eastAsia="en-AU"/>
    </w:rPr>
    <w:tblPr/>
  </w:style>
  <w:style w:type="table" w:customStyle="1" w:styleId="PKPAPlain">
    <w:name w:val="PKPA Plain"/>
    <w:basedOn w:val="TableNormal"/>
    <w:uiPriority w:val="99"/>
    <w:rsid w:val="0003092B"/>
    <w:rPr>
      <w:rFonts w:ascii="Source Sans Pro" w:eastAsia="Times New Roman" w:hAnsi="Source Sans Pro"/>
      <w:sz w:val="22"/>
      <w:lang w:eastAsia="en-AU"/>
    </w:rPr>
    <w:tblPr/>
    <w:tcPr>
      <w:shd w:val="clear" w:color="auto" w:fill="EEEBEB"/>
    </w:tcPr>
  </w:style>
  <w:style w:type="paragraph" w:styleId="Header">
    <w:name w:val="header"/>
    <w:basedOn w:val="Normal"/>
    <w:link w:val="HeaderChar"/>
    <w:uiPriority w:val="99"/>
    <w:unhideWhenUsed/>
    <w:rsid w:val="000D3C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3CA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BE0"/>
    <w:pPr>
      <w:tabs>
        <w:tab w:val="center" w:pos="4513"/>
        <w:tab w:val="right" w:pos="9026"/>
      </w:tabs>
      <w:spacing w:after="0"/>
    </w:pPr>
    <w:rPr>
      <w:noProof/>
      <w:szCs w:val="16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11BE0"/>
    <w:rPr>
      <w:rFonts w:asciiTheme="minorHAnsi" w:hAnsiTheme="minorHAnsi" w:cstheme="minorBidi"/>
      <w:noProof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CA4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CA4"/>
    <w:rPr>
      <w:rFonts w:ascii="Tahoma" w:hAnsi="Tahoma" w:cs="Tahoma"/>
      <w:sz w:val="16"/>
      <w:szCs w:val="16"/>
    </w:rPr>
  </w:style>
  <w:style w:type="paragraph" w:styleId="Title">
    <w:name w:val="Title"/>
    <w:next w:val="Normal"/>
    <w:link w:val="TitleChar"/>
    <w:uiPriority w:val="10"/>
    <w:rsid w:val="008C7A19"/>
    <w:pPr>
      <w:spacing w:before="240" w:after="240"/>
      <w:contextualSpacing/>
    </w:pPr>
    <w:rPr>
      <w:rFonts w:asciiTheme="majorHAnsi" w:eastAsiaTheme="majorEastAsia" w:hAnsiTheme="majorHAnsi" w:cstheme="majorBidi"/>
      <w:caps/>
      <w:color w:val="66BF7A" w:themeColor="accent1"/>
      <w:spacing w:val="5"/>
      <w:kern w:val="24"/>
      <w:sz w:val="56"/>
      <w:szCs w:val="3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8C7A19"/>
    <w:rPr>
      <w:rFonts w:asciiTheme="majorHAnsi" w:eastAsiaTheme="majorEastAsia" w:hAnsiTheme="majorHAnsi" w:cstheme="majorBidi"/>
      <w:caps/>
      <w:color w:val="66BF7A" w:themeColor="accent1"/>
      <w:spacing w:val="5"/>
      <w:kern w:val="24"/>
      <w:sz w:val="56"/>
      <w:szCs w:val="36"/>
    </w:rPr>
  </w:style>
  <w:style w:type="paragraph" w:styleId="NoSpacing">
    <w:name w:val="No Spacing"/>
    <w:link w:val="NoSpacingChar"/>
    <w:uiPriority w:val="1"/>
    <w:qFormat/>
    <w:rsid w:val="00646BFE"/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2"/>
    <w:rsid w:val="0032421A"/>
    <w:rPr>
      <w:rFonts w:asciiTheme="majorHAnsi" w:eastAsiaTheme="majorEastAsia" w:hAnsiTheme="majorHAnsi" w:cstheme="majorBidi"/>
      <w:bCs/>
      <w:caps/>
      <w:color w:val="66BF7A" w:themeColor="accent1"/>
      <w:sz w:val="44"/>
      <w:szCs w:val="28"/>
    </w:rPr>
  </w:style>
  <w:style w:type="paragraph" w:styleId="Subtitle">
    <w:name w:val="Subtitle"/>
    <w:basedOn w:val="Normal"/>
    <w:next w:val="Normal"/>
    <w:link w:val="SubtitleChar"/>
    <w:uiPriority w:val="7"/>
    <w:qFormat/>
    <w:rsid w:val="00720D57"/>
    <w:pPr>
      <w:numPr>
        <w:ilvl w:val="1"/>
      </w:numPr>
      <w:spacing w:before="300" w:after="200"/>
    </w:pPr>
    <w:rPr>
      <w:rFonts w:eastAsiaTheme="majorEastAsia" w:cstheme="majorBidi"/>
      <w:b/>
      <w:iCs/>
      <w:caps/>
      <w:color w:val="3D4965" w:themeColor="text1"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7"/>
    <w:rsid w:val="00720D57"/>
    <w:rPr>
      <w:rFonts w:asciiTheme="minorHAnsi" w:eastAsiaTheme="majorEastAsia" w:hAnsiTheme="minorHAnsi" w:cstheme="majorBidi"/>
      <w:b/>
      <w:iCs/>
      <w:caps/>
      <w:color w:val="3D4965" w:themeColor="text1"/>
      <w:spacing w:val="15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6E6716"/>
    <w:rPr>
      <w:rFonts w:asciiTheme="minorHAnsi" w:hAnsiTheme="minorHAnsi"/>
      <w:i/>
      <w:iCs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6E6716"/>
    <w:rPr>
      <w:rFonts w:asciiTheme="minorHAnsi" w:hAnsiTheme="minorHAnsi"/>
      <w:b/>
      <w:iCs/>
      <w:sz w:val="20"/>
    </w:rPr>
  </w:style>
  <w:style w:type="character" w:styleId="IntenseEmphasis">
    <w:name w:val="Intense Emphasis"/>
    <w:basedOn w:val="DefaultParagraphFont"/>
    <w:uiPriority w:val="21"/>
    <w:rsid w:val="00C67908"/>
    <w:rPr>
      <w:b/>
      <w:bCs/>
      <w:i/>
      <w:iCs/>
      <w:color w:val="16B2BE"/>
    </w:rPr>
  </w:style>
  <w:style w:type="character" w:styleId="Strong">
    <w:name w:val="Strong"/>
    <w:basedOn w:val="DefaultParagraphFont"/>
    <w:uiPriority w:val="1"/>
    <w:qFormat/>
    <w:rsid w:val="00C67908"/>
    <w:rPr>
      <w:b/>
      <w:bCs/>
    </w:rPr>
  </w:style>
  <w:style w:type="paragraph" w:styleId="Quote">
    <w:name w:val="Quote"/>
    <w:basedOn w:val="Normal"/>
    <w:next w:val="Normal"/>
    <w:link w:val="QuoteChar"/>
    <w:uiPriority w:val="10"/>
    <w:qFormat/>
    <w:rsid w:val="002F537C"/>
    <w:pPr>
      <w:spacing w:before="240" w:after="240" w:line="360" w:lineRule="auto"/>
      <w:ind w:left="720" w:right="1134"/>
    </w:pPr>
    <w:rPr>
      <w:rFonts w:ascii="Garamond Book" w:hAnsi="Garamond Book"/>
      <w:iCs/>
      <w:color w:val="66BF7A" w:themeColor="accent1"/>
      <w:sz w:val="22"/>
    </w:rPr>
  </w:style>
  <w:style w:type="character" w:customStyle="1" w:styleId="QuoteChar">
    <w:name w:val="Quote Char"/>
    <w:basedOn w:val="DefaultParagraphFont"/>
    <w:link w:val="Quote"/>
    <w:uiPriority w:val="10"/>
    <w:rsid w:val="0032421A"/>
    <w:rPr>
      <w:rFonts w:ascii="Garamond Book" w:hAnsi="Garamond Book" w:cstheme="minorBidi"/>
      <w:iCs/>
      <w:color w:val="66BF7A" w:themeColor="accen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C67908"/>
    <w:pPr>
      <w:pBdr>
        <w:bottom w:val="single" w:sz="4" w:space="4" w:color="16B2BE"/>
      </w:pBdr>
      <w:spacing w:before="200" w:after="280"/>
      <w:ind w:left="936" w:right="936"/>
    </w:pPr>
    <w:rPr>
      <w:b/>
      <w:bCs/>
      <w:i/>
      <w:iCs/>
      <w:color w:val="16B2BE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908"/>
    <w:rPr>
      <w:rFonts w:ascii="Lato" w:hAnsi="Lato" w:cstheme="minorBidi"/>
      <w:b/>
      <w:bCs/>
      <w:i/>
      <w:iCs/>
      <w:color w:val="16B2BE"/>
      <w:sz w:val="28"/>
    </w:rPr>
  </w:style>
  <w:style w:type="paragraph" w:styleId="NormalWeb">
    <w:name w:val="Normal (Web)"/>
    <w:basedOn w:val="Normal"/>
    <w:uiPriority w:val="99"/>
    <w:semiHidden/>
    <w:unhideWhenUsed/>
    <w:rsid w:val="00C263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40377"/>
    <w:pPr>
      <w:numPr>
        <w:numId w:val="8"/>
      </w:numPr>
      <w:tabs>
        <w:tab w:val="left" w:pos="0"/>
      </w:tabs>
      <w:contextualSpacing/>
    </w:pPr>
  </w:style>
  <w:style w:type="character" w:styleId="SubtleReference">
    <w:name w:val="Subtle Reference"/>
    <w:basedOn w:val="DefaultParagraphFont"/>
    <w:uiPriority w:val="31"/>
    <w:qFormat/>
    <w:rsid w:val="00D05B83"/>
    <w:rPr>
      <w:i/>
      <w:dstrike w:val="0"/>
      <w:color w:val="323132" w:themeColor="text2"/>
      <w:u w:val="none"/>
      <w:bdr w:val="none" w:sz="0" w:space="0" w:color="auto"/>
      <w:vertAlign w:val="baseline"/>
    </w:rPr>
  </w:style>
  <w:style w:type="character" w:styleId="BookTitle">
    <w:name w:val="Book Title"/>
    <w:basedOn w:val="DefaultParagraphFont"/>
    <w:uiPriority w:val="33"/>
    <w:qFormat/>
    <w:rsid w:val="00564306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4F6D52"/>
    <w:rPr>
      <w:color w:val="323132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6E6716"/>
    <w:rPr>
      <w:b/>
      <w:bCs/>
      <w:smallCaps/>
      <w:color w:val="323132" w:themeColor="tex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E4C0C"/>
    <w:pPr>
      <w:spacing w:before="720"/>
      <w:outlineLvl w:val="9"/>
    </w:pPr>
    <w:rPr>
      <w:shd w:val="clear" w:color="auto" w:fil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145C1"/>
    <w:pPr>
      <w:tabs>
        <w:tab w:val="right" w:leader="dot" w:pos="5670"/>
      </w:tabs>
      <w:spacing w:before="240" w:after="240"/>
    </w:pPr>
    <w:rPr>
      <w:caps/>
      <w:noProof/>
      <w:color w:val="323132" w:themeColor="text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E4C0C"/>
    <w:pPr>
      <w:spacing w:after="100"/>
      <w:ind w:left="220"/>
    </w:pPr>
    <w:rPr>
      <w:rFonts w:eastAsiaTheme="minorEastAsia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E4C0C"/>
    <w:pPr>
      <w:spacing w:after="100"/>
      <w:ind w:left="440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4076"/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5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Subtitle"/>
    <w:uiPriority w:val="7"/>
    <w:qFormat/>
    <w:rsid w:val="002B4BDD"/>
    <w:rPr>
      <w:color w:val="C1E5C9" w:themeColor="accent2"/>
    </w:rPr>
  </w:style>
  <w:style w:type="paragraph" w:customStyle="1" w:styleId="DocTitle">
    <w:name w:val="Doc Title"/>
    <w:basedOn w:val="Normal"/>
    <w:next w:val="Normal"/>
    <w:link w:val="DocTitleChar"/>
    <w:uiPriority w:val="2"/>
    <w:qFormat/>
    <w:rsid w:val="00E44945"/>
    <w:pPr>
      <w:spacing w:after="360"/>
    </w:pPr>
    <w:rPr>
      <w:rFonts w:asciiTheme="majorHAnsi" w:hAnsiTheme="majorHAnsi"/>
      <w:caps/>
      <w:color w:val="3D4965" w:themeColor="text1"/>
      <w:sz w:val="50"/>
      <w:szCs w:val="56"/>
    </w:rPr>
  </w:style>
  <w:style w:type="paragraph" w:customStyle="1" w:styleId="PageHeading">
    <w:name w:val="Page Heading"/>
    <w:basedOn w:val="DocTitle"/>
    <w:link w:val="PageHeadingChar"/>
    <w:uiPriority w:val="33"/>
    <w:rsid w:val="00915D52"/>
    <w:rPr>
      <w:color w:val="66BF7A" w:themeColor="accent1"/>
      <w:sz w:val="44"/>
      <w:szCs w:val="44"/>
    </w:rPr>
  </w:style>
  <w:style w:type="character" w:customStyle="1" w:styleId="DocTitleChar">
    <w:name w:val="Doc Title Char"/>
    <w:basedOn w:val="DefaultParagraphFont"/>
    <w:link w:val="DocTitle"/>
    <w:uiPriority w:val="2"/>
    <w:rsid w:val="00E44945"/>
    <w:rPr>
      <w:rFonts w:asciiTheme="majorHAnsi" w:hAnsiTheme="majorHAnsi" w:cstheme="minorBidi"/>
      <w:caps/>
      <w:color w:val="3D4965" w:themeColor="text1"/>
      <w:sz w:val="50"/>
      <w:szCs w:val="56"/>
    </w:rPr>
  </w:style>
  <w:style w:type="character" w:customStyle="1" w:styleId="PageHeadingChar">
    <w:name w:val="Page Heading Char"/>
    <w:basedOn w:val="DocTitleChar"/>
    <w:link w:val="PageHeading"/>
    <w:uiPriority w:val="33"/>
    <w:rsid w:val="0032421A"/>
    <w:rPr>
      <w:rFonts w:asciiTheme="majorHAnsi" w:hAnsiTheme="majorHAnsi" w:cstheme="minorBidi"/>
      <w:caps/>
      <w:color w:val="66BF7A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987"/>
    <w:rPr>
      <w:rFonts w:asciiTheme="majorHAnsi" w:eastAsiaTheme="majorEastAsia" w:hAnsiTheme="majorHAnsi" w:cstheme="majorBidi"/>
      <w:b/>
      <w:bCs/>
      <w:color w:val="66BF7A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987"/>
    <w:rPr>
      <w:rFonts w:asciiTheme="majorHAnsi" w:eastAsiaTheme="majorEastAsia" w:hAnsiTheme="majorHAnsi" w:cstheme="majorBidi"/>
      <w:b/>
      <w:bCs/>
      <w:i/>
      <w:iCs/>
      <w:color w:val="66BF7A" w:themeColor="accent1"/>
    </w:rPr>
  </w:style>
  <w:style w:type="paragraph" w:customStyle="1" w:styleId="Text-DotPoint">
    <w:name w:val="Text - Dot Point"/>
    <w:basedOn w:val="Normal"/>
    <w:rsid w:val="00AF6987"/>
    <w:pPr>
      <w:numPr>
        <w:numId w:val="5"/>
      </w:numPr>
      <w:overflowPunct w:val="0"/>
      <w:autoSpaceDE w:val="0"/>
      <w:autoSpaceDN w:val="0"/>
      <w:adjustRightInd w:val="0"/>
      <w:spacing w:before="0" w:after="0"/>
      <w:ind w:right="-360"/>
      <w:textAlignment w:val="baseline"/>
    </w:pPr>
    <w:rPr>
      <w:rFonts w:ascii="Times New Roman" w:eastAsia="Times New Roman" w:hAnsi="Times New Roman" w:cs="Times New Roman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14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3E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3ED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3ED"/>
    <w:rPr>
      <w:rFonts w:asciiTheme="minorHAnsi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56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0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\Documents\OneDrive%20-%20transitioningwell.com.au\PsyCap\00%20Master%20documents%20-%20slides%20&amp;%20worksheets\2%20Virtual%20PsyCap-Booster-Form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9F092B9F149D783A6573F1D18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487F-5157-4969-BFFD-4B2AC58EA9A5}"/>
      </w:docPartPr>
      <w:docPartBody>
        <w:p w:rsidR="00000000" w:rsidRDefault="004D41C0">
          <w:pPr>
            <w:pStyle w:val="3799F092B9F149D783A6573F1D186130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42DB0A0F44B2FB5B148578583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9C18-745D-4587-83B4-52D8D614E7AE}"/>
      </w:docPartPr>
      <w:docPartBody>
        <w:p w:rsidR="00000000" w:rsidRDefault="004D41C0">
          <w:pPr>
            <w:pStyle w:val="49142DB0A0F44B2FB5B148578583CA84"/>
          </w:pPr>
          <w:r w:rsidRPr="006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AD0A0D8264376B0AE0B03BD67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0B09-FD35-4CCE-AE0D-FDED004A91D1}"/>
      </w:docPartPr>
      <w:docPartBody>
        <w:p w:rsidR="00000000" w:rsidRDefault="004D41C0">
          <w:pPr>
            <w:pStyle w:val="145AD0A0D8264376B0AE0B03BD676351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7D1BA70A4ACF898D632A338F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6ADC-991F-40E3-B259-0AF4E1123693}"/>
      </w:docPartPr>
      <w:docPartBody>
        <w:p w:rsidR="00000000" w:rsidRDefault="004D41C0">
          <w:pPr>
            <w:pStyle w:val="D3367D1BA70A4ACF898D632A338F0BB2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A6E002C68494D961F7EBC6C9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0F0E-7ADE-4739-BE8C-3CB3C4DEC952}"/>
      </w:docPartPr>
      <w:docPartBody>
        <w:p w:rsidR="00000000" w:rsidRDefault="004D41C0">
          <w:pPr>
            <w:pStyle w:val="FDEA6E002C68494D961F7EBC6C982245"/>
          </w:pPr>
          <w:r w:rsidRPr="00B739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90DEBA0A849C0AF3154A7855F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D731-4728-4584-BBCB-96A9D8CCB0C0}"/>
      </w:docPartPr>
      <w:docPartBody>
        <w:p w:rsidR="00000000" w:rsidRDefault="004D41C0">
          <w:pPr>
            <w:pStyle w:val="DC690DEBA0A849C0AF3154A7855F3730"/>
          </w:pPr>
          <w:r w:rsidRPr="008135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522E64269417CB25B49C6DD6A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1C16-0AEA-4C6A-B5D7-B92485E2D7EB}"/>
      </w:docPartPr>
      <w:docPartBody>
        <w:p w:rsidR="00000000" w:rsidRDefault="004D41C0">
          <w:pPr>
            <w:pStyle w:val="724522E64269417CB25B49C6DD6AFA37"/>
          </w:pPr>
          <w:r w:rsidRPr="008135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C0"/>
    <w:rsid w:val="004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99F092B9F149D783A6573F1D186130">
    <w:name w:val="3799F092B9F149D783A6573F1D186130"/>
  </w:style>
  <w:style w:type="paragraph" w:customStyle="1" w:styleId="49142DB0A0F44B2FB5B148578583CA84">
    <w:name w:val="49142DB0A0F44B2FB5B148578583CA84"/>
  </w:style>
  <w:style w:type="paragraph" w:customStyle="1" w:styleId="145AD0A0D8264376B0AE0B03BD676351">
    <w:name w:val="145AD0A0D8264376B0AE0B03BD676351"/>
  </w:style>
  <w:style w:type="paragraph" w:customStyle="1" w:styleId="D3367D1BA70A4ACF898D632A338F0BB2">
    <w:name w:val="D3367D1BA70A4ACF898D632A338F0BB2"/>
  </w:style>
  <w:style w:type="paragraph" w:customStyle="1" w:styleId="FDEA6E002C68494D961F7EBC6C982245">
    <w:name w:val="FDEA6E002C68494D961F7EBC6C982245"/>
  </w:style>
  <w:style w:type="paragraph" w:customStyle="1" w:styleId="DC690DEBA0A849C0AF3154A7855F3730">
    <w:name w:val="DC690DEBA0A849C0AF3154A7855F3730"/>
  </w:style>
  <w:style w:type="paragraph" w:customStyle="1" w:styleId="724522E64269417CB25B49C6DD6AFA37">
    <w:name w:val="724522E64269417CB25B49C6DD6AF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W-2022-word">
  <a:themeElements>
    <a:clrScheme name="TW 2022">
      <a:dk1>
        <a:srgbClr val="3D4965"/>
      </a:dk1>
      <a:lt1>
        <a:sysClr val="window" lastClr="FFFFFF"/>
      </a:lt1>
      <a:dk2>
        <a:srgbClr val="323132"/>
      </a:dk2>
      <a:lt2>
        <a:srgbClr val="F3F3EE"/>
      </a:lt2>
      <a:accent1>
        <a:srgbClr val="66BF7A"/>
      </a:accent1>
      <a:accent2>
        <a:srgbClr val="C1E5C9"/>
      </a:accent2>
      <a:accent3>
        <a:srgbClr val="3D4965"/>
      </a:accent3>
      <a:accent4>
        <a:srgbClr val="A8B2CA"/>
      </a:accent4>
      <a:accent5>
        <a:srgbClr val="323132"/>
      </a:accent5>
      <a:accent6>
        <a:srgbClr val="CCCBCC"/>
      </a:accent6>
      <a:hlink>
        <a:srgbClr val="323132"/>
      </a:hlink>
      <a:folHlink>
        <a:srgbClr val="323132"/>
      </a:folHlink>
    </a:clrScheme>
    <a:fontScheme name="TW 2022 Anton/Georgia">
      <a:majorFont>
        <a:latin typeface="Anton"/>
        <a:ea typeface=""/>
        <a:cs typeface=""/>
      </a:majorFont>
      <a:minorFont>
        <a:latin typeface="Georgi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W-2022" id="{A667E952-C84B-40FF-A58C-A02032F69760}" vid="{FACFE01E-9866-4422-B980-84930C104D7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FDA7-4297-4170-9F0B-94254D5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Virtual PsyCap-Booster-Form-2022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Vanessa Miles</dc:creator>
  <cp:lastModifiedBy/>
  <cp:revision>1</cp:revision>
  <cp:lastPrinted>2022-09-06T23:49:00Z</cp:lastPrinted>
  <dcterms:created xsi:type="dcterms:W3CDTF">2023-03-14T03:28:00Z</dcterms:created>
  <dcterms:modified xsi:type="dcterms:W3CDTF">1601-01-01T00:00:00Z</dcterms:modified>
</cp:coreProperties>
</file>